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673" w:rsidRPr="00CC32A8" w:rsidRDefault="00581673" w:rsidP="0058167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u w:val="single"/>
        </w:rPr>
      </w:pPr>
      <w:r w:rsidRPr="00CC32A8">
        <w:rPr>
          <w:rFonts w:cstheme="minorHAnsi"/>
          <w:b/>
          <w:u w:val="single"/>
        </w:rPr>
        <w:t>Hate Crimes and Hate Speech</w:t>
      </w:r>
    </w:p>
    <w:p w:rsidR="00CC32A8" w:rsidRDefault="00CC32A8" w:rsidP="0058167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CC32A8" w:rsidRDefault="00B8562F" w:rsidP="0058167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8562F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8CF328" wp14:editId="085919C1">
                <wp:simplePos x="0" y="0"/>
                <wp:positionH relativeFrom="column">
                  <wp:posOffset>4276725</wp:posOffset>
                </wp:positionH>
                <wp:positionV relativeFrom="paragraph">
                  <wp:posOffset>11431</wp:posOffset>
                </wp:positionV>
                <wp:extent cx="2047875" cy="811530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875" cy="811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1895" w:rsidRPr="00B8562F" w:rsidRDefault="00961895" w:rsidP="00B8562F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bookmarkStart w:id="0" w:name="_GoBack"/>
                            <w:r w:rsidRPr="00B8562F">
                              <w:rPr>
                                <w:u w:val="single"/>
                              </w:rPr>
                              <w:t>My Thoughts/Notes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6.75pt;margin-top:.9pt;width:161.25pt;height:6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">
                <v:textbox>
                  <w:txbxContent>
                    <w:p w:rsidR="00961895" w:rsidRPr="00B8562F" w:rsidRDefault="00961895" w:rsidP="00B8562F">
                      <w:pPr>
                        <w:jc w:val="center"/>
                        <w:rPr>
                          <w:u w:val="single"/>
                        </w:rPr>
                      </w:pPr>
                      <w:bookmarkStart w:id="1" w:name="_GoBack"/>
                      <w:r w:rsidRPr="00B8562F">
                        <w:rPr>
                          <w:u w:val="single"/>
                        </w:rPr>
                        <w:t>My Thoughts/Notes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CC32A8">
        <w:rPr>
          <w:rFonts w:cstheme="minorHAnsi"/>
        </w:rPr>
        <w:t xml:space="preserve">Source: “Kids and the Law.” The California Bar Association. 2007. </w:t>
      </w:r>
    </w:p>
    <w:p w:rsidR="00CC32A8" w:rsidRDefault="00CC32A8" w:rsidP="0058167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B8562F" w:rsidRDefault="00581673" w:rsidP="0058167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  <w:r w:rsidRPr="00581673">
        <w:rPr>
          <w:rFonts w:cstheme="minorHAnsi"/>
        </w:rPr>
        <w:t xml:space="preserve">Crimes motivated by the hatred or dislike of others are classified as </w:t>
      </w:r>
      <w:r w:rsidRPr="00581673">
        <w:rPr>
          <w:rFonts w:cstheme="minorHAnsi"/>
          <w:i/>
          <w:iCs/>
        </w:rPr>
        <w:t xml:space="preserve">hate </w:t>
      </w:r>
    </w:p>
    <w:p w:rsidR="00B8562F" w:rsidRDefault="00581673" w:rsidP="0058167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81673">
        <w:rPr>
          <w:rFonts w:cstheme="minorHAnsi"/>
          <w:i/>
          <w:iCs/>
        </w:rPr>
        <w:t>crimes</w:t>
      </w:r>
      <w:r w:rsidRPr="00581673">
        <w:rPr>
          <w:rFonts w:cstheme="minorHAnsi"/>
        </w:rPr>
        <w:t>.</w:t>
      </w:r>
      <w:r w:rsidR="00B8562F">
        <w:rPr>
          <w:rFonts w:cstheme="minorHAnsi"/>
        </w:rPr>
        <w:t xml:space="preserve"> </w:t>
      </w:r>
      <w:r w:rsidRPr="00581673">
        <w:rPr>
          <w:rFonts w:cstheme="minorHAnsi"/>
        </w:rPr>
        <w:t xml:space="preserve">A hate crime is any crime committed against a person (or the </w:t>
      </w:r>
    </w:p>
    <w:p w:rsidR="00B8562F" w:rsidRDefault="00581673" w:rsidP="0058167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81673">
        <w:rPr>
          <w:rFonts w:cstheme="minorHAnsi"/>
        </w:rPr>
        <w:t>person’s</w:t>
      </w:r>
      <w:r w:rsidR="00B8562F">
        <w:rPr>
          <w:rFonts w:cstheme="minorHAnsi"/>
        </w:rPr>
        <w:t xml:space="preserve"> property) </w:t>
      </w:r>
      <w:r w:rsidRPr="00581673">
        <w:rPr>
          <w:rFonts w:cstheme="minorHAnsi"/>
        </w:rPr>
        <w:t xml:space="preserve">because of certain characteristics (real or perceived) </w:t>
      </w:r>
    </w:p>
    <w:p w:rsidR="00B8562F" w:rsidRDefault="00581673" w:rsidP="0058167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81673">
        <w:rPr>
          <w:rFonts w:cstheme="minorHAnsi"/>
        </w:rPr>
        <w:t xml:space="preserve">about the person. </w:t>
      </w:r>
      <w:r w:rsidR="00B8562F">
        <w:rPr>
          <w:rFonts w:cstheme="minorHAnsi"/>
        </w:rPr>
        <w:t xml:space="preserve"> </w:t>
      </w:r>
      <w:r w:rsidRPr="00581673">
        <w:rPr>
          <w:rFonts w:cstheme="minorHAnsi"/>
        </w:rPr>
        <w:t>These</w:t>
      </w:r>
      <w:r w:rsidR="00B8562F">
        <w:rPr>
          <w:rFonts w:cstheme="minorHAnsi"/>
        </w:rPr>
        <w:t xml:space="preserve"> </w:t>
      </w:r>
      <w:r w:rsidRPr="00581673">
        <w:rPr>
          <w:rFonts w:cstheme="minorHAnsi"/>
        </w:rPr>
        <w:t xml:space="preserve">include the individual’s race, ethnicity, religion, </w:t>
      </w:r>
    </w:p>
    <w:p w:rsidR="00B8562F" w:rsidRDefault="00581673" w:rsidP="0058167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81673">
        <w:rPr>
          <w:rFonts w:cstheme="minorHAnsi"/>
        </w:rPr>
        <w:t>ancestry, national origin,</w:t>
      </w:r>
      <w:r w:rsidR="00B8562F">
        <w:rPr>
          <w:rFonts w:cstheme="minorHAnsi"/>
        </w:rPr>
        <w:t xml:space="preserve"> </w:t>
      </w:r>
      <w:r w:rsidRPr="00581673">
        <w:rPr>
          <w:rFonts w:cstheme="minorHAnsi"/>
        </w:rPr>
        <w:t>disability,</w:t>
      </w:r>
      <w:r w:rsidR="00B8562F">
        <w:rPr>
          <w:rFonts w:cstheme="minorHAnsi"/>
        </w:rPr>
        <w:t xml:space="preserve"> </w:t>
      </w:r>
      <w:r w:rsidRPr="00581673">
        <w:rPr>
          <w:rFonts w:cstheme="minorHAnsi"/>
        </w:rPr>
        <w:t>gender or sexual orientation. In some</w:t>
      </w:r>
    </w:p>
    <w:p w:rsidR="00B8562F" w:rsidRDefault="00581673" w:rsidP="0058167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81673">
        <w:rPr>
          <w:rFonts w:cstheme="minorHAnsi"/>
        </w:rPr>
        <w:t>cases, threats and intimidation are</w:t>
      </w:r>
      <w:r w:rsidR="00B8562F">
        <w:rPr>
          <w:rFonts w:cstheme="minorHAnsi"/>
        </w:rPr>
        <w:t xml:space="preserve"> </w:t>
      </w:r>
      <w:r w:rsidRPr="00581673">
        <w:rPr>
          <w:rFonts w:cstheme="minorHAnsi"/>
        </w:rPr>
        <w:t xml:space="preserve">enough to constitute a hate crime. </w:t>
      </w:r>
    </w:p>
    <w:p w:rsidR="00B8562F" w:rsidRDefault="00581673" w:rsidP="0058167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81673">
        <w:rPr>
          <w:rFonts w:cstheme="minorHAnsi"/>
          <w:i/>
          <w:iCs/>
        </w:rPr>
        <w:t xml:space="preserve">(PC § 422.6) </w:t>
      </w:r>
      <w:r w:rsidRPr="00581673">
        <w:rPr>
          <w:rFonts w:cstheme="minorHAnsi"/>
        </w:rPr>
        <w:t>Unfortunately, a large percentage</w:t>
      </w:r>
      <w:r w:rsidR="00B8562F">
        <w:rPr>
          <w:rFonts w:cstheme="minorHAnsi"/>
        </w:rPr>
        <w:t xml:space="preserve"> </w:t>
      </w:r>
      <w:r w:rsidRPr="00581673">
        <w:rPr>
          <w:rFonts w:cstheme="minorHAnsi"/>
        </w:rPr>
        <w:t xml:space="preserve">of these crimes in California </w:t>
      </w:r>
    </w:p>
    <w:p w:rsidR="00581673" w:rsidRDefault="00581673" w:rsidP="0058167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81673">
        <w:rPr>
          <w:rFonts w:cstheme="minorHAnsi"/>
        </w:rPr>
        <w:t>are being committed by young people.</w:t>
      </w:r>
    </w:p>
    <w:p w:rsidR="00961895" w:rsidRDefault="00961895" w:rsidP="0058167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961895" w:rsidRPr="00CC32A8" w:rsidRDefault="00961895" w:rsidP="0058167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i/>
        </w:rPr>
      </w:pPr>
      <w:r w:rsidRPr="00CC32A8">
        <w:rPr>
          <w:rFonts w:cstheme="minorHAnsi"/>
          <w:b/>
          <w:i/>
        </w:rPr>
        <w:t>What are</w:t>
      </w:r>
      <w:r w:rsidR="00CC32A8">
        <w:rPr>
          <w:rFonts w:cstheme="minorHAnsi"/>
          <w:b/>
          <w:i/>
        </w:rPr>
        <w:t xml:space="preserve"> some examples of hate crimes? </w:t>
      </w:r>
    </w:p>
    <w:p w:rsidR="00961895" w:rsidRDefault="00961895" w:rsidP="0096189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81673">
        <w:rPr>
          <w:rFonts w:eastAsia="ZapfDingbats" w:cstheme="minorHAnsi"/>
        </w:rPr>
        <w:t xml:space="preserve">● </w:t>
      </w:r>
      <w:r w:rsidRPr="00581673">
        <w:rPr>
          <w:rFonts w:cstheme="minorHAnsi"/>
        </w:rPr>
        <w:t xml:space="preserve">Throwing an object through the window of an African-American </w:t>
      </w:r>
    </w:p>
    <w:p w:rsidR="00961895" w:rsidRDefault="00961895" w:rsidP="0096189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81673">
        <w:rPr>
          <w:rFonts w:cstheme="minorHAnsi"/>
        </w:rPr>
        <w:t>couple’s</w:t>
      </w:r>
      <w:r>
        <w:rPr>
          <w:rFonts w:cstheme="minorHAnsi"/>
        </w:rPr>
        <w:t xml:space="preserve"> </w:t>
      </w:r>
      <w:r w:rsidRPr="00581673">
        <w:rPr>
          <w:rFonts w:cstheme="minorHAnsi"/>
        </w:rPr>
        <w:t xml:space="preserve">home because the perpetrator does not like African-Americans </w:t>
      </w:r>
    </w:p>
    <w:p w:rsidR="00961895" w:rsidRDefault="00961895" w:rsidP="0058167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81673">
        <w:rPr>
          <w:rFonts w:cstheme="minorHAnsi"/>
        </w:rPr>
        <w:t>and wants them to</w:t>
      </w:r>
      <w:r>
        <w:rPr>
          <w:rFonts w:cstheme="minorHAnsi"/>
        </w:rPr>
        <w:t xml:space="preserve"> move out of </w:t>
      </w:r>
      <w:r w:rsidRPr="00581673">
        <w:rPr>
          <w:rFonts w:cstheme="minorHAnsi"/>
        </w:rPr>
        <w:t>the neighborhood.</w:t>
      </w:r>
    </w:p>
    <w:p w:rsidR="00961895" w:rsidRDefault="00961895" w:rsidP="00CC32A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81673">
        <w:rPr>
          <w:rFonts w:eastAsia="ZapfDingbats" w:cstheme="minorHAnsi"/>
        </w:rPr>
        <w:t xml:space="preserve">● </w:t>
      </w:r>
      <w:r w:rsidR="00CC32A8">
        <w:rPr>
          <w:rFonts w:cstheme="minorHAnsi"/>
        </w:rPr>
        <w:t xml:space="preserve">Attacking a man walking down the street because the perpetrator </w:t>
      </w:r>
    </w:p>
    <w:p w:rsidR="00CC32A8" w:rsidRDefault="00CC32A8" w:rsidP="00CC32A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believes he is gay.</w:t>
      </w:r>
    </w:p>
    <w:p w:rsidR="00CC32A8" w:rsidRDefault="00CC32A8" w:rsidP="00CC32A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81673">
        <w:rPr>
          <w:rFonts w:eastAsia="ZapfDingbats" w:cstheme="minorHAnsi"/>
        </w:rPr>
        <w:t>●</w:t>
      </w:r>
      <w:r>
        <w:rPr>
          <w:rFonts w:cstheme="minorHAnsi"/>
        </w:rPr>
        <w:t xml:space="preserve">Spray-painting a car that belongs to an immigrant because the </w:t>
      </w:r>
    </w:p>
    <w:p w:rsidR="00CC32A8" w:rsidRPr="00581673" w:rsidRDefault="00CC32A8" w:rsidP="00CC32A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perpetrator feels that immigrants are causing problems in the community. </w:t>
      </w:r>
    </w:p>
    <w:p w:rsidR="00CC32A8" w:rsidRDefault="00CC32A8" w:rsidP="0058167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961895" w:rsidRDefault="00581673" w:rsidP="0058167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81673">
        <w:rPr>
          <w:rFonts w:cstheme="minorHAnsi"/>
        </w:rPr>
        <w:t>When prejudice is the principal reason or motive behind the</w:t>
      </w:r>
      <w:r w:rsidR="00B8562F">
        <w:rPr>
          <w:rFonts w:cstheme="minorHAnsi"/>
        </w:rPr>
        <w:t xml:space="preserve"> </w:t>
      </w:r>
      <w:r w:rsidRPr="00581673">
        <w:rPr>
          <w:rFonts w:cstheme="minorHAnsi"/>
        </w:rPr>
        <w:t>violence,</w:t>
      </w:r>
    </w:p>
    <w:p w:rsidR="00961895" w:rsidRDefault="00581673" w:rsidP="0058167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81673">
        <w:rPr>
          <w:rFonts w:cstheme="minorHAnsi"/>
        </w:rPr>
        <w:t>intimidation or threat, California law increases the</w:t>
      </w:r>
      <w:r w:rsidR="00B8562F">
        <w:rPr>
          <w:rFonts w:cstheme="minorHAnsi"/>
        </w:rPr>
        <w:t xml:space="preserve"> </w:t>
      </w:r>
      <w:r w:rsidRPr="00581673">
        <w:rPr>
          <w:rFonts w:cstheme="minorHAnsi"/>
        </w:rPr>
        <w:t xml:space="preserve">punishment for the </w:t>
      </w:r>
    </w:p>
    <w:p w:rsidR="00961895" w:rsidRDefault="00581673" w:rsidP="0058167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81673">
        <w:rPr>
          <w:rFonts w:cstheme="minorHAnsi"/>
        </w:rPr>
        <w:t>crime. A hate crime conviction for an</w:t>
      </w:r>
      <w:r w:rsidR="00961895">
        <w:rPr>
          <w:rFonts w:cstheme="minorHAnsi"/>
        </w:rPr>
        <w:t xml:space="preserve"> </w:t>
      </w:r>
      <w:r w:rsidRPr="00581673">
        <w:rPr>
          <w:rFonts w:cstheme="minorHAnsi"/>
        </w:rPr>
        <w:t xml:space="preserve">adult or a minor can add one to </w:t>
      </w:r>
    </w:p>
    <w:p w:rsidR="00961895" w:rsidRDefault="00581673" w:rsidP="0058167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81673">
        <w:rPr>
          <w:rFonts w:cstheme="minorHAnsi"/>
        </w:rPr>
        <w:t>three years of prison</w:t>
      </w:r>
      <w:r w:rsidR="00B8562F">
        <w:rPr>
          <w:rFonts w:cstheme="minorHAnsi"/>
        </w:rPr>
        <w:t xml:space="preserve"> </w:t>
      </w:r>
      <w:r w:rsidRPr="00581673">
        <w:rPr>
          <w:rFonts w:cstheme="minorHAnsi"/>
        </w:rPr>
        <w:t>time to a sentence, depending on the circumstances.</w:t>
      </w:r>
    </w:p>
    <w:p w:rsidR="00961895" w:rsidRDefault="00581673" w:rsidP="0058167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81673">
        <w:rPr>
          <w:rFonts w:cstheme="minorHAnsi"/>
          <w:i/>
          <w:iCs/>
        </w:rPr>
        <w:t xml:space="preserve">(PC § 422.75) </w:t>
      </w:r>
      <w:r w:rsidRPr="00581673">
        <w:rPr>
          <w:rFonts w:cstheme="minorHAnsi"/>
        </w:rPr>
        <w:t>If two or more people commit a hate</w:t>
      </w:r>
      <w:r w:rsidR="00B8562F">
        <w:rPr>
          <w:rFonts w:cstheme="minorHAnsi"/>
        </w:rPr>
        <w:t xml:space="preserve"> </w:t>
      </w:r>
      <w:r w:rsidRPr="00581673">
        <w:rPr>
          <w:rFonts w:cstheme="minorHAnsi"/>
        </w:rPr>
        <w:t xml:space="preserve">crime together, their </w:t>
      </w:r>
    </w:p>
    <w:p w:rsidR="00961895" w:rsidRDefault="00581673" w:rsidP="0058167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81673">
        <w:rPr>
          <w:rFonts w:cstheme="minorHAnsi"/>
        </w:rPr>
        <w:t>sentences could be increased by</w:t>
      </w:r>
      <w:r w:rsidR="00B8562F">
        <w:rPr>
          <w:rFonts w:cstheme="minorHAnsi"/>
        </w:rPr>
        <w:t xml:space="preserve"> </w:t>
      </w:r>
      <w:r w:rsidRPr="00581673">
        <w:rPr>
          <w:rFonts w:cstheme="minorHAnsi"/>
        </w:rPr>
        <w:t xml:space="preserve">two to four years. </w:t>
      </w:r>
      <w:r w:rsidRPr="00581673">
        <w:rPr>
          <w:rFonts w:cstheme="minorHAnsi"/>
          <w:i/>
          <w:iCs/>
        </w:rPr>
        <w:t xml:space="preserve">(PC § 422.75(b)) </w:t>
      </w:r>
      <w:r w:rsidRPr="00581673">
        <w:rPr>
          <w:rFonts w:cstheme="minorHAnsi"/>
        </w:rPr>
        <w:t xml:space="preserve">In </w:t>
      </w:r>
    </w:p>
    <w:p w:rsidR="00581673" w:rsidRPr="00581673" w:rsidRDefault="00581673" w:rsidP="0058167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81673">
        <w:rPr>
          <w:rFonts w:cstheme="minorHAnsi"/>
        </w:rPr>
        <w:t>addition,</w:t>
      </w:r>
      <w:r w:rsidR="00961895">
        <w:rPr>
          <w:rFonts w:cstheme="minorHAnsi"/>
        </w:rPr>
        <w:t xml:space="preserve"> </w:t>
      </w:r>
      <w:r w:rsidRPr="00581673">
        <w:rPr>
          <w:rFonts w:cstheme="minorHAnsi"/>
        </w:rPr>
        <w:t>California students attending 4th through 12th grade</w:t>
      </w:r>
    </w:p>
    <w:p w:rsidR="00961895" w:rsidRDefault="00581673" w:rsidP="0058167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81673">
        <w:rPr>
          <w:rFonts w:cstheme="minorHAnsi"/>
        </w:rPr>
        <w:t>may be suspended or recommended for expulsion if</w:t>
      </w:r>
      <w:r w:rsidR="00961895">
        <w:rPr>
          <w:rFonts w:cstheme="minorHAnsi"/>
        </w:rPr>
        <w:t xml:space="preserve"> </w:t>
      </w:r>
      <w:r w:rsidRPr="00581673">
        <w:rPr>
          <w:rFonts w:cstheme="minorHAnsi"/>
        </w:rPr>
        <w:t xml:space="preserve">they cause, attempt </w:t>
      </w:r>
    </w:p>
    <w:p w:rsidR="00581673" w:rsidRPr="00961895" w:rsidRDefault="00581673" w:rsidP="0058167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81673">
        <w:rPr>
          <w:rFonts w:cstheme="minorHAnsi"/>
        </w:rPr>
        <w:t>to cause or participate in an act</w:t>
      </w:r>
      <w:r w:rsidR="00961895">
        <w:rPr>
          <w:rFonts w:cstheme="minorHAnsi"/>
        </w:rPr>
        <w:t xml:space="preserve"> </w:t>
      </w:r>
      <w:r w:rsidRPr="00581673">
        <w:rPr>
          <w:rFonts w:cstheme="minorHAnsi"/>
        </w:rPr>
        <w:t>of hate violence</w:t>
      </w:r>
      <w:r w:rsidRPr="00581673">
        <w:rPr>
          <w:rFonts w:cstheme="minorHAnsi"/>
          <w:i/>
          <w:iCs/>
        </w:rPr>
        <w:t>. (Ed.C § 48900.3)</w:t>
      </w:r>
    </w:p>
    <w:p w:rsidR="007F27AF" w:rsidRDefault="007F27AF" w:rsidP="0058167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961895" w:rsidRDefault="00581673" w:rsidP="0058167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81673">
        <w:rPr>
          <w:rFonts w:cstheme="minorHAnsi"/>
        </w:rPr>
        <w:t>Individuals involved in this type of conduct</w:t>
      </w:r>
      <w:r w:rsidR="00961895">
        <w:rPr>
          <w:rFonts w:cstheme="minorHAnsi"/>
        </w:rPr>
        <w:t xml:space="preserve"> </w:t>
      </w:r>
      <w:r w:rsidRPr="00581673">
        <w:rPr>
          <w:rFonts w:cstheme="minorHAnsi"/>
        </w:rPr>
        <w:t xml:space="preserve">also can be sued by the victim </w:t>
      </w:r>
    </w:p>
    <w:p w:rsidR="00581673" w:rsidRPr="00581673" w:rsidRDefault="00581673" w:rsidP="0058167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81673">
        <w:rPr>
          <w:rFonts w:cstheme="minorHAnsi"/>
        </w:rPr>
        <w:t>and, under</w:t>
      </w:r>
      <w:r w:rsidR="00961895">
        <w:rPr>
          <w:rFonts w:cstheme="minorHAnsi"/>
        </w:rPr>
        <w:t xml:space="preserve"> </w:t>
      </w:r>
      <w:r w:rsidRPr="00581673">
        <w:rPr>
          <w:rFonts w:cstheme="minorHAnsi"/>
        </w:rPr>
        <w:t>California law, may be ordered to pay:</w:t>
      </w:r>
    </w:p>
    <w:p w:rsidR="00581673" w:rsidRPr="00581673" w:rsidRDefault="00581673" w:rsidP="0058167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81673">
        <w:rPr>
          <w:rFonts w:eastAsia="ZapfDingbats" w:cstheme="minorHAnsi"/>
        </w:rPr>
        <w:t xml:space="preserve">● </w:t>
      </w:r>
      <w:r w:rsidRPr="00581673">
        <w:rPr>
          <w:rFonts w:cstheme="minorHAnsi"/>
        </w:rPr>
        <w:t>The victim’s medical bills and/or property</w:t>
      </w:r>
      <w:r w:rsidR="00961895">
        <w:rPr>
          <w:rFonts w:cstheme="minorHAnsi"/>
        </w:rPr>
        <w:t xml:space="preserve"> </w:t>
      </w:r>
      <w:r w:rsidRPr="00581673">
        <w:rPr>
          <w:rFonts w:cstheme="minorHAnsi"/>
        </w:rPr>
        <w:t>repair bills.</w:t>
      </w:r>
    </w:p>
    <w:p w:rsidR="00581673" w:rsidRPr="00581673" w:rsidRDefault="00581673" w:rsidP="0058167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81673">
        <w:rPr>
          <w:rFonts w:eastAsia="ZapfDingbats" w:cstheme="minorHAnsi"/>
        </w:rPr>
        <w:t xml:space="preserve">● </w:t>
      </w:r>
      <w:r w:rsidRPr="00581673">
        <w:rPr>
          <w:rFonts w:cstheme="minorHAnsi"/>
        </w:rPr>
        <w:t>Money to compensate the victim for his or</w:t>
      </w:r>
      <w:r w:rsidR="00961895">
        <w:rPr>
          <w:rFonts w:cstheme="minorHAnsi"/>
        </w:rPr>
        <w:t xml:space="preserve"> </w:t>
      </w:r>
      <w:r w:rsidRPr="00581673">
        <w:rPr>
          <w:rFonts w:cstheme="minorHAnsi"/>
        </w:rPr>
        <w:t>her pain and suffering.</w:t>
      </w:r>
    </w:p>
    <w:p w:rsidR="00581673" w:rsidRPr="00581673" w:rsidRDefault="00581673" w:rsidP="0058167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81673">
        <w:rPr>
          <w:rFonts w:eastAsia="ZapfDingbats" w:cstheme="minorHAnsi"/>
        </w:rPr>
        <w:t xml:space="preserve">● </w:t>
      </w:r>
      <w:r w:rsidRPr="00581673">
        <w:rPr>
          <w:rFonts w:cstheme="minorHAnsi"/>
        </w:rPr>
        <w:t>A $25,000 fine.</w:t>
      </w:r>
    </w:p>
    <w:p w:rsidR="00B8562F" w:rsidRPr="00581673" w:rsidRDefault="00581673" w:rsidP="0058167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81673">
        <w:rPr>
          <w:rFonts w:eastAsia="ZapfDingbats" w:cstheme="minorHAnsi"/>
        </w:rPr>
        <w:t xml:space="preserve">● </w:t>
      </w:r>
      <w:r w:rsidRPr="00581673">
        <w:rPr>
          <w:rFonts w:cstheme="minorHAnsi"/>
        </w:rPr>
        <w:t>Fees for the victim’s attorney.</w:t>
      </w:r>
    </w:p>
    <w:p w:rsidR="00961895" w:rsidRDefault="00961895" w:rsidP="0058167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CC32A8" w:rsidRDefault="00581673" w:rsidP="0058167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81673">
        <w:rPr>
          <w:rFonts w:cstheme="minorHAnsi"/>
        </w:rPr>
        <w:t>Hate speech (using an ethnic or racial slur when referring to</w:t>
      </w:r>
      <w:r w:rsidR="00B8562F">
        <w:rPr>
          <w:rFonts w:cstheme="minorHAnsi"/>
        </w:rPr>
        <w:t xml:space="preserve"> </w:t>
      </w:r>
      <w:r w:rsidRPr="00581673">
        <w:rPr>
          <w:rFonts w:cstheme="minorHAnsi"/>
        </w:rPr>
        <w:t>someone,</w:t>
      </w:r>
    </w:p>
    <w:p w:rsidR="00CC32A8" w:rsidRDefault="00581673" w:rsidP="0058167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81673">
        <w:rPr>
          <w:rFonts w:cstheme="minorHAnsi"/>
        </w:rPr>
        <w:t>for example) is more difficult to regulate. This is largely</w:t>
      </w:r>
      <w:r w:rsidR="00B8562F">
        <w:rPr>
          <w:rFonts w:cstheme="minorHAnsi"/>
        </w:rPr>
        <w:t xml:space="preserve"> </w:t>
      </w:r>
      <w:r w:rsidRPr="00581673">
        <w:rPr>
          <w:rFonts w:cstheme="minorHAnsi"/>
        </w:rPr>
        <w:t>due to the fact</w:t>
      </w:r>
      <w:r w:rsidR="00CC32A8">
        <w:rPr>
          <w:rFonts w:cstheme="minorHAnsi"/>
        </w:rPr>
        <w:t xml:space="preserve"> </w:t>
      </w:r>
    </w:p>
    <w:p w:rsidR="00CC32A8" w:rsidRDefault="00581673" w:rsidP="00B8562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81673">
        <w:rPr>
          <w:rFonts w:cstheme="minorHAnsi"/>
        </w:rPr>
        <w:t>that the First Amendment o</w:t>
      </w:r>
      <w:r w:rsidR="00CC32A8">
        <w:rPr>
          <w:rFonts w:cstheme="minorHAnsi"/>
        </w:rPr>
        <w:t xml:space="preserve">f the Constitution—the right of </w:t>
      </w:r>
      <w:r w:rsidRPr="00581673">
        <w:rPr>
          <w:rFonts w:cstheme="minorHAnsi"/>
        </w:rPr>
        <w:t xml:space="preserve">free </w:t>
      </w:r>
    </w:p>
    <w:p w:rsidR="00CC32A8" w:rsidRDefault="00581673" w:rsidP="00B8562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81673">
        <w:rPr>
          <w:rFonts w:cstheme="minorHAnsi"/>
        </w:rPr>
        <w:t xml:space="preserve">expression—protects much of what we say and our ability to say it. </w:t>
      </w:r>
    </w:p>
    <w:p w:rsidR="00CC32A8" w:rsidRDefault="00CC32A8" w:rsidP="00B8562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B8562F" w:rsidRDefault="00581673" w:rsidP="00B8562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81673">
        <w:rPr>
          <w:rFonts w:cstheme="minorHAnsi"/>
        </w:rPr>
        <w:t>In</w:t>
      </w:r>
      <w:r w:rsidR="00B8562F">
        <w:rPr>
          <w:rFonts w:cstheme="minorHAnsi"/>
        </w:rPr>
        <w:t xml:space="preserve"> </w:t>
      </w:r>
      <w:r w:rsidRPr="00581673">
        <w:rPr>
          <w:rFonts w:cstheme="minorHAnsi"/>
        </w:rPr>
        <w:t xml:space="preserve">California, no criminal penalties can be attached to words alone unless </w:t>
      </w:r>
    </w:p>
    <w:p w:rsidR="00B8562F" w:rsidRDefault="00581673" w:rsidP="00B8562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81673">
        <w:rPr>
          <w:rFonts w:cstheme="minorHAnsi"/>
        </w:rPr>
        <w:t>the words</w:t>
      </w:r>
      <w:r w:rsidR="00B8562F">
        <w:rPr>
          <w:rFonts w:cstheme="minorHAnsi"/>
        </w:rPr>
        <w:t xml:space="preserve"> </w:t>
      </w:r>
      <w:r w:rsidRPr="00581673">
        <w:rPr>
          <w:rFonts w:cstheme="minorHAnsi"/>
        </w:rPr>
        <w:t xml:space="preserve">themselves amount to threats of violence against a specific </w:t>
      </w:r>
    </w:p>
    <w:p w:rsidR="00B8562F" w:rsidRDefault="00581673" w:rsidP="00B8562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81673">
        <w:rPr>
          <w:rFonts w:cstheme="minorHAnsi"/>
        </w:rPr>
        <w:t>person or group of people,</w:t>
      </w:r>
      <w:r w:rsidR="00B8562F">
        <w:rPr>
          <w:rFonts w:cstheme="minorHAnsi"/>
        </w:rPr>
        <w:t xml:space="preserve"> </w:t>
      </w:r>
      <w:r w:rsidRPr="00581673">
        <w:rPr>
          <w:rFonts w:cstheme="minorHAnsi"/>
        </w:rPr>
        <w:t xml:space="preserve">and the threat comes from someone with the </w:t>
      </w:r>
    </w:p>
    <w:p w:rsidR="00CC32A8" w:rsidRPr="00581673" w:rsidRDefault="00581673" w:rsidP="00B8562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81673">
        <w:rPr>
          <w:rFonts w:cstheme="minorHAnsi"/>
        </w:rPr>
        <w:t>apparent ability to carry it out.</w:t>
      </w:r>
    </w:p>
    <w:sectPr w:rsidR="00CC32A8" w:rsidRPr="005816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895" w:rsidRDefault="00961895" w:rsidP="00581673">
      <w:pPr>
        <w:spacing w:after="0" w:line="240" w:lineRule="auto"/>
      </w:pPr>
      <w:r>
        <w:separator/>
      </w:r>
    </w:p>
  </w:endnote>
  <w:endnote w:type="continuationSeparator" w:id="0">
    <w:p w:rsidR="00961895" w:rsidRDefault="00961895" w:rsidP="00581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ZapfDingbat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895" w:rsidRDefault="00961895" w:rsidP="00581673">
      <w:pPr>
        <w:spacing w:after="0" w:line="240" w:lineRule="auto"/>
      </w:pPr>
      <w:r>
        <w:separator/>
      </w:r>
    </w:p>
  </w:footnote>
  <w:footnote w:type="continuationSeparator" w:id="0">
    <w:p w:rsidR="00961895" w:rsidRDefault="00961895" w:rsidP="005816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673"/>
    <w:rsid w:val="00581673"/>
    <w:rsid w:val="00606A92"/>
    <w:rsid w:val="007F27AF"/>
    <w:rsid w:val="00961895"/>
    <w:rsid w:val="00A35682"/>
    <w:rsid w:val="00B8562F"/>
    <w:rsid w:val="00C77123"/>
    <w:rsid w:val="00CC32A8"/>
    <w:rsid w:val="00FD4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16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1673"/>
  </w:style>
  <w:style w:type="paragraph" w:styleId="Footer">
    <w:name w:val="footer"/>
    <w:basedOn w:val="Normal"/>
    <w:link w:val="FooterChar"/>
    <w:uiPriority w:val="99"/>
    <w:unhideWhenUsed/>
    <w:rsid w:val="005816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1673"/>
  </w:style>
  <w:style w:type="paragraph" w:styleId="BalloonText">
    <w:name w:val="Balloon Text"/>
    <w:basedOn w:val="Normal"/>
    <w:link w:val="BalloonTextChar"/>
    <w:uiPriority w:val="99"/>
    <w:semiHidden/>
    <w:unhideWhenUsed/>
    <w:rsid w:val="00B85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6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16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1673"/>
  </w:style>
  <w:style w:type="paragraph" w:styleId="Footer">
    <w:name w:val="footer"/>
    <w:basedOn w:val="Normal"/>
    <w:link w:val="FooterChar"/>
    <w:uiPriority w:val="99"/>
    <w:unhideWhenUsed/>
    <w:rsid w:val="005816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1673"/>
  </w:style>
  <w:style w:type="paragraph" w:styleId="BalloonText">
    <w:name w:val="Balloon Text"/>
    <w:basedOn w:val="Normal"/>
    <w:link w:val="BalloonTextChar"/>
    <w:uiPriority w:val="99"/>
    <w:semiHidden/>
    <w:unhideWhenUsed/>
    <w:rsid w:val="00B85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6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Unified School District</Company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Siracusa Brittani</dc:creator>
  <cp:lastModifiedBy>Siracusa Brittani</cp:lastModifiedBy>
  <cp:revision>3</cp:revision>
  <cp:lastPrinted>2012-02-09T16:00:00Z</cp:lastPrinted>
  <dcterms:created xsi:type="dcterms:W3CDTF">2012-02-09T15:59:00Z</dcterms:created>
  <dcterms:modified xsi:type="dcterms:W3CDTF">2012-02-09T16:00:00Z</dcterms:modified>
</cp:coreProperties>
</file>